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4C44" w:rsidRDefault="00E67114">
      <w:r>
        <w:t>Abstract</w:t>
      </w:r>
    </w:p>
    <w:p w:rsidR="00E67114" w:rsidRDefault="00E67114">
      <w:r>
        <w:t xml:space="preserve">Chapter One of </w:t>
      </w:r>
      <w:r w:rsidR="0022241D">
        <w:t>Integrating Differentiated Instruction and Under</w:t>
      </w:r>
      <w:r>
        <w:t xml:space="preserve">standing by Design </w:t>
      </w:r>
      <w:r w:rsidR="0022241D">
        <w:t xml:space="preserve">by Carol Ann </w:t>
      </w:r>
      <w:proofErr w:type="spellStart"/>
      <w:r w:rsidR="0022241D">
        <w:t>Tominson</w:t>
      </w:r>
      <w:proofErr w:type="spellEnd"/>
      <w:r w:rsidR="0022241D">
        <w:t xml:space="preserve"> and Jay </w:t>
      </w:r>
      <w:proofErr w:type="spellStart"/>
      <w:r w:rsidR="0022241D">
        <w:t>McTighe</w:t>
      </w:r>
      <w:proofErr w:type="spellEnd"/>
      <w:r w:rsidR="00B16273">
        <w:t xml:space="preserve"> </w:t>
      </w:r>
      <w:r w:rsidR="005259D5">
        <w:t>distinguish</w:t>
      </w:r>
      <w:r w:rsidR="00AE0428">
        <w:t>es</w:t>
      </w:r>
      <w:r w:rsidR="005259D5">
        <w:t xml:space="preserve"> the difference</w:t>
      </w:r>
      <w:r w:rsidR="00755CD5">
        <w:t>s</w:t>
      </w:r>
      <w:r w:rsidR="005259D5">
        <w:t xml:space="preserve"> between</w:t>
      </w:r>
      <w:r w:rsidR="00B16273">
        <w:t xml:space="preserve"> Unders</w:t>
      </w:r>
      <w:r w:rsidR="005259D5">
        <w:t>tanding by Design (</w:t>
      </w:r>
      <w:proofErr w:type="spellStart"/>
      <w:r w:rsidR="005259D5">
        <w:t>UbD</w:t>
      </w:r>
      <w:proofErr w:type="spellEnd"/>
      <w:r w:rsidR="005259D5">
        <w:t xml:space="preserve">) and </w:t>
      </w:r>
      <w:r w:rsidR="00B16273">
        <w:t>Differentiation Instruction</w:t>
      </w:r>
      <w:r w:rsidR="005259D5">
        <w:t xml:space="preserve"> (DI), </w:t>
      </w:r>
      <w:r w:rsidR="003B106D">
        <w:t xml:space="preserve">while providing you with </w:t>
      </w:r>
      <w:r w:rsidR="005259D5">
        <w:t>reasons why they work so w</w:t>
      </w:r>
      <w:r w:rsidR="00EE6A7B">
        <w:t xml:space="preserve">ell together.  </w:t>
      </w:r>
      <w:proofErr w:type="spellStart"/>
      <w:r w:rsidR="00EE6A7B">
        <w:t>UbD</w:t>
      </w:r>
      <w:proofErr w:type="spellEnd"/>
      <w:r w:rsidR="00EE6A7B">
        <w:t xml:space="preserve"> (mostly)</w:t>
      </w:r>
      <w:r w:rsidR="00AA4FB0">
        <w:t xml:space="preserve"> answers</w:t>
      </w:r>
      <w:r w:rsidR="00AE0428">
        <w:t xml:space="preserve"> the questions of</w:t>
      </w:r>
      <w:r w:rsidR="00AA4FB0">
        <w:t xml:space="preserve"> what and how, “what we teach and what assessment evidence we need to collect” (pg2). </w:t>
      </w:r>
      <w:r w:rsidR="00EE6A7B">
        <w:t xml:space="preserve">DI focuses </w:t>
      </w:r>
      <w:r w:rsidR="00AA4FB0">
        <w:t>on those being taught; getting to know</w:t>
      </w:r>
      <w:r w:rsidR="00AE0428">
        <w:t xml:space="preserve"> </w:t>
      </w:r>
      <w:r w:rsidR="00755CD5">
        <w:t>“whom we teach, where we teach, and how we teach)” (pg 3)</w:t>
      </w:r>
      <w:r w:rsidR="00EE6A7B">
        <w:t xml:space="preserve">. </w:t>
      </w:r>
      <w:r w:rsidR="00AA4FB0">
        <w:t>The chapter also explains the differences of axioms and co</w:t>
      </w:r>
      <w:r w:rsidR="00B35D76">
        <w:t>ro</w:t>
      </w:r>
      <w:r w:rsidR="00AA4FB0">
        <w:t xml:space="preserve">llaries and how each effect </w:t>
      </w:r>
      <w:proofErr w:type="spellStart"/>
      <w:r w:rsidR="00AA4FB0">
        <w:t>UbD</w:t>
      </w:r>
      <w:proofErr w:type="spellEnd"/>
      <w:r w:rsidR="00AA4FB0">
        <w:t xml:space="preserve"> and DI methods of teaching.  The axioms are “</w:t>
      </w:r>
      <w:r w:rsidR="003B106D">
        <w:t xml:space="preserve">fundamental </w:t>
      </w:r>
      <w:proofErr w:type="spellStart"/>
      <w:r w:rsidR="003B106D">
        <w:t>priniciples</w:t>
      </w:r>
      <w:proofErr w:type="spellEnd"/>
      <w:r w:rsidR="003B106D">
        <w:t xml:space="preserve"> of”</w:t>
      </w:r>
      <w:r w:rsidR="00AA4FB0">
        <w:t xml:space="preserve"> </w:t>
      </w:r>
      <w:proofErr w:type="spellStart"/>
      <w:r w:rsidR="00AA4FB0">
        <w:t>Ubd</w:t>
      </w:r>
      <w:proofErr w:type="spellEnd"/>
      <w:r w:rsidR="00AA4FB0">
        <w:t>, while “corollaries demonstrate the way in which DI works to ensure that each student will have access to and support for success with the axioms</w:t>
      </w:r>
      <w:r w:rsidR="00B35D76">
        <w:t>” (pg3)</w:t>
      </w:r>
      <w:r w:rsidR="00AA4FB0">
        <w:t>.</w:t>
      </w:r>
      <w:r w:rsidR="009C5A0D">
        <w:t xml:space="preserve">  </w:t>
      </w:r>
      <w:r w:rsidR="00B35D76">
        <w:t>This chapter concludes with examples of the different axioms and corollaries to ensure the understanding by the reader.</w:t>
      </w:r>
    </w:p>
    <w:p w:rsidR="00755CD5" w:rsidRDefault="00755CD5"/>
    <w:p w:rsidR="00755CD5" w:rsidRDefault="00755CD5">
      <w:r>
        <w:t>Synthesis</w:t>
      </w:r>
    </w:p>
    <w:p w:rsidR="00755CD5" w:rsidRDefault="003B106D">
      <w:r>
        <w:t xml:space="preserve"> </w:t>
      </w:r>
      <w:r w:rsidR="00B35D76">
        <w:t xml:space="preserve">As we know kids come in many different sizes, shapes, colors, multiple intelligences, learning styles and as teachers we are suppose to be able to cater to the individual without putting the class at risk.  This is where the methods of </w:t>
      </w:r>
      <w:proofErr w:type="spellStart"/>
      <w:r w:rsidR="00B35D76">
        <w:t>UbD</w:t>
      </w:r>
      <w:proofErr w:type="spellEnd"/>
      <w:r w:rsidR="00B35D76">
        <w:t xml:space="preserve"> and DI can be so helpful</w:t>
      </w:r>
      <w:r>
        <w:t xml:space="preserve">.  </w:t>
      </w:r>
      <w:r w:rsidR="009C5A0D">
        <w:t xml:space="preserve">In reading through the blogs of my peers the most prominent theme was that of understanding how the </w:t>
      </w:r>
      <w:proofErr w:type="spellStart"/>
      <w:r w:rsidR="009C5A0D">
        <w:t>UbD</w:t>
      </w:r>
      <w:proofErr w:type="spellEnd"/>
      <w:r w:rsidR="009C5A0D">
        <w:t xml:space="preserve"> and DI models will help us in preparing to understand the world of teaching.  </w:t>
      </w:r>
      <w:r w:rsidR="00B35D76">
        <w:t xml:space="preserve">As we can all agree there are more that goes into a lesson plan that we had realized.  </w:t>
      </w:r>
      <w:r w:rsidR="009C5A0D">
        <w:t xml:space="preserve">The </w:t>
      </w:r>
      <w:r>
        <w:t>book tells us that “</w:t>
      </w:r>
      <w:proofErr w:type="spellStart"/>
      <w:r w:rsidR="009C5A0D">
        <w:t>UbD</w:t>
      </w:r>
      <w:proofErr w:type="spellEnd"/>
      <w:r w:rsidR="009C5A0D">
        <w:t xml:space="preserve"> is a way of thinking, not a program” </w:t>
      </w:r>
      <w:r>
        <w:t xml:space="preserve">(pg10). </w:t>
      </w:r>
      <w:r w:rsidR="009C5A0D">
        <w:t>As Jon states” in order to succeed as a teacher it is [imperative] that I be as flexible as possible”</w:t>
      </w:r>
      <w:r>
        <w:t xml:space="preserve">.  Knowing how to adapt to your students and appeal to all of them will be the most important and difficult challenge that you will be faced with as a teacher.  </w:t>
      </w:r>
      <w:r w:rsidR="0063135D">
        <w:t>Coming up with interesting and engaging lesson plans will help ensure that your students will want to learn and get excited about it as well.</w:t>
      </w:r>
    </w:p>
    <w:p w:rsidR="00755CD5" w:rsidRDefault="00755CD5"/>
    <w:p w:rsidR="00755CD5" w:rsidRDefault="00755CD5"/>
    <w:p w:rsidR="00755CD5" w:rsidRDefault="0063135D">
      <w:hyperlink r:id="rId4" w:history="1">
        <w:r w:rsidRPr="00CB7319">
          <w:rPr>
            <w:rStyle w:val="Hyperlink"/>
          </w:rPr>
          <w:t>http://free.ed.gov/</w:t>
        </w:r>
      </w:hyperlink>
    </w:p>
    <w:p w:rsidR="0063135D" w:rsidRDefault="0063135D">
      <w:hyperlink r:id="rId5" w:history="1">
        <w:r w:rsidRPr="00CB7319">
          <w:rPr>
            <w:rStyle w:val="Hyperlink"/>
          </w:rPr>
          <w:t>http://www.d.umn.edu/~hrallis/courses/3204fa06/assignments/lessonplanning/ubd_template.htm</w:t>
        </w:r>
      </w:hyperlink>
      <w:r>
        <w:t xml:space="preserve"> </w:t>
      </w:r>
    </w:p>
    <w:p w:rsidR="0063135D" w:rsidRDefault="0063135D"/>
    <w:p w:rsidR="0063135D" w:rsidRDefault="0063135D"/>
    <w:p w:rsidR="0063135D" w:rsidRDefault="0063135D"/>
    <w:p w:rsidR="0063135D" w:rsidRDefault="0063135D"/>
    <w:p w:rsidR="0063135D" w:rsidRDefault="0063135D"/>
    <w:p w:rsidR="0063135D" w:rsidRDefault="0063135D"/>
    <w:p w:rsidR="0063135D" w:rsidRDefault="0063135D"/>
    <w:p w:rsidR="0063135D" w:rsidRPr="0063135D" w:rsidRDefault="0063135D" w:rsidP="0063135D">
      <w:pPr>
        <w:spacing w:before="100" w:beforeAutospacing="1" w:after="100" w:afterAutospacing="1" w:line="240" w:lineRule="auto"/>
        <w:outlineLvl w:val="2"/>
        <w:rPr>
          <w:rFonts w:ascii="Times New Roman" w:eastAsia="Times New Roman" w:hAnsi="Times New Roman" w:cs="Times New Roman"/>
          <w:b/>
          <w:bCs/>
          <w:sz w:val="27"/>
          <w:szCs w:val="27"/>
        </w:rPr>
      </w:pPr>
    </w:p>
    <w:p w:rsidR="0063135D" w:rsidRPr="0063135D" w:rsidRDefault="0063135D" w:rsidP="0063135D">
      <w:pPr>
        <w:spacing w:before="100" w:beforeAutospacing="1" w:after="100" w:afterAutospacing="1" w:line="240" w:lineRule="auto"/>
        <w:outlineLvl w:val="2"/>
        <w:rPr>
          <w:rFonts w:ascii="Arabic Typesetting" w:eastAsia="Times New Roman" w:hAnsi="Arabic Typesetting" w:cs="Arabic Typesetting"/>
          <w:b/>
          <w:bCs/>
          <w:sz w:val="36"/>
          <w:szCs w:val="36"/>
        </w:rPr>
      </w:pPr>
      <w:r w:rsidRPr="0063135D">
        <w:rPr>
          <w:rFonts w:ascii="Arabic Typesetting" w:eastAsia="Times New Roman" w:hAnsi="Arabic Typesetting" w:cs="Arabic Typesetting"/>
          <w:b/>
          <w:bCs/>
          <w:sz w:val="36"/>
          <w:szCs w:val="36"/>
        </w:rPr>
        <w:t>Abstract</w:t>
      </w:r>
    </w:p>
    <w:p w:rsidR="0063135D" w:rsidRPr="0063135D" w:rsidRDefault="0063135D" w:rsidP="0063135D">
      <w:pPr>
        <w:spacing w:before="100" w:beforeAutospacing="1" w:after="100" w:afterAutospacing="1" w:line="240" w:lineRule="auto"/>
        <w:rPr>
          <w:rFonts w:ascii="Arabic Typesetting" w:eastAsia="Times New Roman" w:hAnsi="Arabic Typesetting" w:cs="Arabic Typesetting"/>
          <w:sz w:val="36"/>
          <w:szCs w:val="36"/>
        </w:rPr>
      </w:pPr>
      <w:r w:rsidRPr="0063135D">
        <w:rPr>
          <w:rFonts w:ascii="Arabic Typesetting" w:eastAsia="Times New Roman" w:hAnsi="Arabic Typesetting" w:cs="Arabic Typesetting"/>
          <w:sz w:val="36"/>
          <w:szCs w:val="36"/>
        </w:rPr>
        <w:t xml:space="preserve">Chapter One of Integrating Differentiated Instruction and Understanding by Design by Carol Ann </w:t>
      </w:r>
      <w:proofErr w:type="spellStart"/>
      <w:r w:rsidRPr="0063135D">
        <w:rPr>
          <w:rFonts w:ascii="Arabic Typesetting" w:eastAsia="Times New Roman" w:hAnsi="Arabic Typesetting" w:cs="Arabic Typesetting"/>
          <w:sz w:val="36"/>
          <w:szCs w:val="36"/>
        </w:rPr>
        <w:t>Tominson</w:t>
      </w:r>
      <w:proofErr w:type="spellEnd"/>
      <w:r w:rsidRPr="0063135D">
        <w:rPr>
          <w:rFonts w:ascii="Arabic Typesetting" w:eastAsia="Times New Roman" w:hAnsi="Arabic Typesetting" w:cs="Arabic Typesetting"/>
          <w:sz w:val="36"/>
          <w:szCs w:val="36"/>
        </w:rPr>
        <w:t xml:space="preserve"> and Jay </w:t>
      </w:r>
      <w:proofErr w:type="spellStart"/>
      <w:r w:rsidRPr="0063135D">
        <w:rPr>
          <w:rFonts w:ascii="Arabic Typesetting" w:eastAsia="Times New Roman" w:hAnsi="Arabic Typesetting" w:cs="Arabic Typesetting"/>
          <w:sz w:val="36"/>
          <w:szCs w:val="36"/>
        </w:rPr>
        <w:t>McTighe</w:t>
      </w:r>
      <w:proofErr w:type="spellEnd"/>
      <w:r w:rsidRPr="0063135D">
        <w:rPr>
          <w:rFonts w:ascii="Arabic Typesetting" w:eastAsia="Times New Roman" w:hAnsi="Arabic Typesetting" w:cs="Arabic Typesetting"/>
          <w:sz w:val="36"/>
          <w:szCs w:val="36"/>
        </w:rPr>
        <w:t xml:space="preserve"> distinguishes the differences between Understanding by Design (</w:t>
      </w:r>
      <w:proofErr w:type="spellStart"/>
      <w:r w:rsidRPr="0063135D">
        <w:rPr>
          <w:rFonts w:ascii="Arabic Typesetting" w:eastAsia="Times New Roman" w:hAnsi="Arabic Typesetting" w:cs="Arabic Typesetting"/>
          <w:sz w:val="36"/>
          <w:szCs w:val="36"/>
        </w:rPr>
        <w:t>UbD</w:t>
      </w:r>
      <w:proofErr w:type="spellEnd"/>
      <w:r w:rsidRPr="0063135D">
        <w:rPr>
          <w:rFonts w:ascii="Arabic Typesetting" w:eastAsia="Times New Roman" w:hAnsi="Arabic Typesetting" w:cs="Arabic Typesetting"/>
          <w:sz w:val="36"/>
          <w:szCs w:val="36"/>
        </w:rPr>
        <w:t xml:space="preserve">) and Differentiation Instruction (DI), while providing you with reasons why they work so well together. </w:t>
      </w:r>
      <w:proofErr w:type="spellStart"/>
      <w:r w:rsidRPr="0063135D">
        <w:rPr>
          <w:rFonts w:ascii="Arabic Typesetting" w:eastAsia="Times New Roman" w:hAnsi="Arabic Typesetting" w:cs="Arabic Typesetting"/>
          <w:sz w:val="36"/>
          <w:szCs w:val="36"/>
        </w:rPr>
        <w:t>UbD</w:t>
      </w:r>
      <w:proofErr w:type="spellEnd"/>
      <w:r w:rsidRPr="0063135D">
        <w:rPr>
          <w:rFonts w:ascii="Arabic Typesetting" w:eastAsia="Times New Roman" w:hAnsi="Arabic Typesetting" w:cs="Arabic Typesetting"/>
          <w:sz w:val="36"/>
          <w:szCs w:val="36"/>
        </w:rPr>
        <w:t xml:space="preserve"> (mostly) answers the questions of what and how, “what we teach and what assessment evidence we need to collect” (pg2). DI focuses on those being taught; getting to know “whom we teach, where we teach, and how we teach)” (pg 3). The chapter also explains the differences of axioms and corollaries and how each effect </w:t>
      </w:r>
      <w:proofErr w:type="spellStart"/>
      <w:r w:rsidRPr="0063135D">
        <w:rPr>
          <w:rFonts w:ascii="Arabic Typesetting" w:eastAsia="Times New Roman" w:hAnsi="Arabic Typesetting" w:cs="Arabic Typesetting"/>
          <w:sz w:val="36"/>
          <w:szCs w:val="36"/>
        </w:rPr>
        <w:t>UbD</w:t>
      </w:r>
      <w:proofErr w:type="spellEnd"/>
      <w:r w:rsidRPr="0063135D">
        <w:rPr>
          <w:rFonts w:ascii="Arabic Typesetting" w:eastAsia="Times New Roman" w:hAnsi="Arabic Typesetting" w:cs="Arabic Typesetting"/>
          <w:sz w:val="36"/>
          <w:szCs w:val="36"/>
        </w:rPr>
        <w:t xml:space="preserve"> and DI methods of teaching. The axioms are “fundamental </w:t>
      </w:r>
      <w:proofErr w:type="spellStart"/>
      <w:r w:rsidRPr="0063135D">
        <w:rPr>
          <w:rFonts w:ascii="Arabic Typesetting" w:eastAsia="Times New Roman" w:hAnsi="Arabic Typesetting" w:cs="Arabic Typesetting"/>
          <w:sz w:val="36"/>
          <w:szCs w:val="36"/>
        </w:rPr>
        <w:t>priniciples</w:t>
      </w:r>
      <w:proofErr w:type="spellEnd"/>
      <w:r w:rsidRPr="0063135D">
        <w:rPr>
          <w:rFonts w:ascii="Arabic Typesetting" w:eastAsia="Times New Roman" w:hAnsi="Arabic Typesetting" w:cs="Arabic Typesetting"/>
          <w:sz w:val="36"/>
          <w:szCs w:val="36"/>
        </w:rPr>
        <w:t xml:space="preserve"> of” </w:t>
      </w:r>
      <w:proofErr w:type="spellStart"/>
      <w:r w:rsidRPr="0063135D">
        <w:rPr>
          <w:rFonts w:ascii="Arabic Typesetting" w:eastAsia="Times New Roman" w:hAnsi="Arabic Typesetting" w:cs="Arabic Typesetting"/>
          <w:sz w:val="36"/>
          <w:szCs w:val="36"/>
        </w:rPr>
        <w:t>Ubd</w:t>
      </w:r>
      <w:proofErr w:type="spellEnd"/>
      <w:r w:rsidRPr="0063135D">
        <w:rPr>
          <w:rFonts w:ascii="Arabic Typesetting" w:eastAsia="Times New Roman" w:hAnsi="Arabic Typesetting" w:cs="Arabic Typesetting"/>
          <w:sz w:val="36"/>
          <w:szCs w:val="36"/>
        </w:rPr>
        <w:t>, while “corollaries demonstrate the way in which DI works to ensure that each student will have access to and support for success with the axioms” (pg3). This chapter concludes with examples of the different axioms and corollaries to ensure the understanding by the reader.</w:t>
      </w:r>
    </w:p>
    <w:p w:rsidR="0063135D" w:rsidRPr="0063135D" w:rsidRDefault="0063135D" w:rsidP="0063135D">
      <w:pPr>
        <w:spacing w:before="100" w:beforeAutospacing="1" w:after="100" w:afterAutospacing="1" w:line="240" w:lineRule="auto"/>
        <w:rPr>
          <w:rFonts w:ascii="Arabic Typesetting" w:eastAsia="Times New Roman" w:hAnsi="Arabic Typesetting" w:cs="Arabic Typesetting"/>
          <w:sz w:val="36"/>
          <w:szCs w:val="36"/>
        </w:rPr>
      </w:pPr>
      <w:r w:rsidRPr="0063135D">
        <w:rPr>
          <w:rFonts w:ascii="Arabic Typesetting" w:eastAsia="Times New Roman" w:hAnsi="Arabic Typesetting" w:cs="Arabic Typesetting"/>
          <w:sz w:val="36"/>
          <w:szCs w:val="36"/>
        </w:rPr>
        <w:t> </w:t>
      </w:r>
    </w:p>
    <w:p w:rsidR="0063135D" w:rsidRPr="0063135D" w:rsidRDefault="0063135D" w:rsidP="0063135D">
      <w:pPr>
        <w:spacing w:before="100" w:beforeAutospacing="1" w:after="100" w:afterAutospacing="1" w:line="240" w:lineRule="auto"/>
        <w:outlineLvl w:val="2"/>
        <w:rPr>
          <w:rFonts w:ascii="Arabic Typesetting" w:eastAsia="Times New Roman" w:hAnsi="Arabic Typesetting" w:cs="Arabic Typesetting"/>
          <w:b/>
          <w:bCs/>
          <w:sz w:val="36"/>
          <w:szCs w:val="36"/>
        </w:rPr>
      </w:pPr>
      <w:r w:rsidRPr="0063135D">
        <w:rPr>
          <w:rFonts w:ascii="Arabic Typesetting" w:eastAsia="Times New Roman" w:hAnsi="Arabic Typesetting" w:cs="Arabic Typesetting"/>
          <w:b/>
          <w:bCs/>
          <w:sz w:val="36"/>
          <w:szCs w:val="36"/>
        </w:rPr>
        <w:t>Synthesis</w:t>
      </w:r>
    </w:p>
    <w:p w:rsidR="0063135D" w:rsidRPr="0063135D" w:rsidRDefault="0063135D" w:rsidP="0063135D">
      <w:pPr>
        <w:spacing w:before="100" w:beforeAutospacing="1" w:after="100" w:afterAutospacing="1" w:line="240" w:lineRule="auto"/>
        <w:rPr>
          <w:rFonts w:ascii="Arabic Typesetting" w:eastAsia="Times New Roman" w:hAnsi="Arabic Typesetting" w:cs="Arabic Typesetting"/>
          <w:sz w:val="36"/>
          <w:szCs w:val="36"/>
        </w:rPr>
      </w:pPr>
      <w:r w:rsidRPr="0063135D">
        <w:rPr>
          <w:rFonts w:ascii="Arabic Typesetting" w:eastAsia="Times New Roman" w:hAnsi="Arabic Typesetting" w:cs="Arabic Typesetting"/>
          <w:sz w:val="36"/>
          <w:szCs w:val="36"/>
        </w:rPr>
        <w:t xml:space="preserve">As we know kids come in many different sizes, shapes, colors, multiple intelligences, learning styles and as teachers we are suppose to be able to cater to the individual without putting the class at risk. This is where the methods of </w:t>
      </w:r>
      <w:proofErr w:type="spellStart"/>
      <w:r w:rsidRPr="0063135D">
        <w:rPr>
          <w:rFonts w:ascii="Arabic Typesetting" w:eastAsia="Times New Roman" w:hAnsi="Arabic Typesetting" w:cs="Arabic Typesetting"/>
          <w:sz w:val="36"/>
          <w:szCs w:val="36"/>
        </w:rPr>
        <w:t>UbD</w:t>
      </w:r>
      <w:proofErr w:type="spellEnd"/>
      <w:r w:rsidRPr="0063135D">
        <w:rPr>
          <w:rFonts w:ascii="Arabic Typesetting" w:eastAsia="Times New Roman" w:hAnsi="Arabic Typesetting" w:cs="Arabic Typesetting"/>
          <w:sz w:val="36"/>
          <w:szCs w:val="36"/>
        </w:rPr>
        <w:t xml:space="preserve"> and DI can be so helpful. In reading through the blogs of my peers the most prominent theme was that of understanding how the </w:t>
      </w:r>
      <w:proofErr w:type="spellStart"/>
      <w:r w:rsidRPr="0063135D">
        <w:rPr>
          <w:rFonts w:ascii="Arabic Typesetting" w:eastAsia="Times New Roman" w:hAnsi="Arabic Typesetting" w:cs="Arabic Typesetting"/>
          <w:sz w:val="36"/>
          <w:szCs w:val="36"/>
        </w:rPr>
        <w:t>UbD</w:t>
      </w:r>
      <w:proofErr w:type="spellEnd"/>
      <w:r w:rsidRPr="0063135D">
        <w:rPr>
          <w:rFonts w:ascii="Arabic Typesetting" w:eastAsia="Times New Roman" w:hAnsi="Arabic Typesetting" w:cs="Arabic Typesetting"/>
          <w:sz w:val="36"/>
          <w:szCs w:val="36"/>
        </w:rPr>
        <w:t xml:space="preserve"> and DI models will help us in preparing to understand the world of teaching. As we can all agree there are more that goes into a lesson plan that we had realized. The book tells us that “</w:t>
      </w:r>
      <w:proofErr w:type="spellStart"/>
      <w:r w:rsidRPr="0063135D">
        <w:rPr>
          <w:rFonts w:ascii="Arabic Typesetting" w:eastAsia="Times New Roman" w:hAnsi="Arabic Typesetting" w:cs="Arabic Typesetting"/>
          <w:sz w:val="36"/>
          <w:szCs w:val="36"/>
        </w:rPr>
        <w:t>UbD</w:t>
      </w:r>
      <w:proofErr w:type="spellEnd"/>
      <w:r w:rsidRPr="0063135D">
        <w:rPr>
          <w:rFonts w:ascii="Arabic Typesetting" w:eastAsia="Times New Roman" w:hAnsi="Arabic Typesetting" w:cs="Arabic Typesetting"/>
          <w:sz w:val="36"/>
          <w:szCs w:val="36"/>
        </w:rPr>
        <w:t xml:space="preserve"> is a way of thinking, not a program” (pg10). As Jon states” in order to succeed as a teacher it is [imperative] that I be as flexible as possible”. Knowing how to adapt to your students and appeal to all of them will be the most important and difficult challenge that you will be faced with as a teacher. Coming up </w:t>
      </w:r>
      <w:r w:rsidRPr="0063135D">
        <w:rPr>
          <w:rFonts w:ascii="Arabic Typesetting" w:eastAsia="Times New Roman" w:hAnsi="Arabic Typesetting" w:cs="Arabic Typesetting"/>
          <w:sz w:val="36"/>
          <w:szCs w:val="36"/>
        </w:rPr>
        <w:lastRenderedPageBreak/>
        <w:t>with interesting and engaging lesson plans will help ensure that your students will want to learn and get excited about it as well.</w:t>
      </w:r>
    </w:p>
    <w:p w:rsidR="0063135D" w:rsidRPr="0063135D" w:rsidRDefault="0063135D" w:rsidP="0063135D">
      <w:pPr>
        <w:spacing w:before="100" w:beforeAutospacing="1" w:after="100" w:afterAutospacing="1" w:line="240" w:lineRule="auto"/>
        <w:rPr>
          <w:rFonts w:ascii="Arabic Typesetting" w:eastAsia="Times New Roman" w:hAnsi="Arabic Typesetting" w:cs="Arabic Typesetting"/>
          <w:sz w:val="36"/>
          <w:szCs w:val="36"/>
        </w:rPr>
      </w:pPr>
    </w:p>
    <w:p w:rsidR="0063135D" w:rsidRPr="0063135D" w:rsidRDefault="0063135D" w:rsidP="0063135D">
      <w:pPr>
        <w:spacing w:before="100" w:beforeAutospacing="1" w:after="100" w:afterAutospacing="1" w:line="240" w:lineRule="auto"/>
        <w:jc w:val="both"/>
        <w:rPr>
          <w:rFonts w:ascii="Arabic Typesetting" w:eastAsia="Times New Roman" w:hAnsi="Arabic Typesetting" w:cs="Arabic Typesetting"/>
          <w:sz w:val="36"/>
          <w:szCs w:val="36"/>
        </w:rPr>
      </w:pPr>
      <w:r w:rsidRPr="0063135D">
        <w:rPr>
          <w:rFonts w:ascii="Arabic Typesetting" w:eastAsia="Times New Roman" w:hAnsi="Arabic Typesetting" w:cs="Arabic Typesetting"/>
          <w:sz w:val="36"/>
          <w:szCs w:val="36"/>
        </w:rPr>
        <w:t>~Amy Jones</w:t>
      </w:r>
    </w:p>
    <w:p w:rsidR="0063135D" w:rsidRDefault="0063135D"/>
    <w:sectPr w:rsidR="0063135D" w:rsidSect="00D24C4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rsids>
    <w:rsidRoot w:val="00E67114"/>
    <w:rsid w:val="0022241D"/>
    <w:rsid w:val="003B106D"/>
    <w:rsid w:val="005259D5"/>
    <w:rsid w:val="0063135D"/>
    <w:rsid w:val="00755CD5"/>
    <w:rsid w:val="009C5A0D"/>
    <w:rsid w:val="00AA4FB0"/>
    <w:rsid w:val="00AE0428"/>
    <w:rsid w:val="00B16273"/>
    <w:rsid w:val="00B35D76"/>
    <w:rsid w:val="00D24C44"/>
    <w:rsid w:val="00E67114"/>
    <w:rsid w:val="00EE6A7B"/>
    <w:rsid w:val="00F55C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4C44"/>
  </w:style>
  <w:style w:type="paragraph" w:styleId="Heading3">
    <w:name w:val="heading 3"/>
    <w:basedOn w:val="Normal"/>
    <w:link w:val="Heading3Char"/>
    <w:uiPriority w:val="9"/>
    <w:qFormat/>
    <w:rsid w:val="0063135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3135D"/>
    <w:rPr>
      <w:color w:val="0000FF" w:themeColor="hyperlink"/>
      <w:u w:val="single"/>
    </w:rPr>
  </w:style>
  <w:style w:type="character" w:customStyle="1" w:styleId="Heading3Char">
    <w:name w:val="Heading 3 Char"/>
    <w:basedOn w:val="DefaultParagraphFont"/>
    <w:link w:val="Heading3"/>
    <w:uiPriority w:val="9"/>
    <w:rsid w:val="0063135D"/>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63135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89587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d.umn.edu/~hrallis/courses/3204fa06/assignments/lessonplanning/ubd_template.htm" TargetMode="External"/><Relationship Id="rId4" Type="http://schemas.openxmlformats.org/officeDocument/2006/relationships/hyperlink" Target="http://free.ed.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3</Pages>
  <Words>637</Words>
  <Characters>3636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dc:creator>
  <cp:lastModifiedBy>Amy</cp:lastModifiedBy>
  <cp:revision>1</cp:revision>
  <dcterms:created xsi:type="dcterms:W3CDTF">2013-02-04T23:43:00Z</dcterms:created>
  <dcterms:modified xsi:type="dcterms:W3CDTF">2013-02-05T04:37:00Z</dcterms:modified>
</cp:coreProperties>
</file>